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3D" w:rsidRDefault="001C223D" w:rsidP="001C2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C223D" w:rsidRPr="00131B4D" w:rsidRDefault="001C223D" w:rsidP="001C2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an Amendment to Title III, Community Protection, Chapter 3 – Traffic Code will be held on Tuesday, July 23, 2024 at 6:30 p.m.</w:t>
      </w:r>
    </w:p>
    <w:p w:rsidR="001C223D" w:rsidRDefault="001C223D" w:rsidP="001C2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1C223D" w:rsidRDefault="001C223D" w:rsidP="001C2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1C223D" w:rsidRDefault="001C223D" w:rsidP="001C2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1C223D" w:rsidRDefault="001C223D" w:rsidP="001C2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1C223D" w:rsidRDefault="001C223D" w:rsidP="001C2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:rsidR="001C223D" w:rsidRDefault="001C223D" w:rsidP="001C223D">
      <w:pPr>
        <w:pStyle w:val="ListParagraph"/>
        <w:numPr>
          <w:ilvl w:val="0"/>
          <w:numId w:val="1"/>
        </w:numPr>
      </w:pPr>
      <w:r w:rsidRPr="00B026E3">
        <w:t>Motion to</w:t>
      </w:r>
      <w:r>
        <w:t xml:space="preserve"> Open Public Hearing</w:t>
      </w:r>
    </w:p>
    <w:p w:rsidR="001C223D" w:rsidRDefault="001C223D" w:rsidP="001C223D">
      <w:pPr>
        <w:pStyle w:val="ListParagraph"/>
        <w:numPr>
          <w:ilvl w:val="0"/>
          <w:numId w:val="1"/>
        </w:numPr>
      </w:pPr>
      <w:r>
        <w:t>Solicitation of comments for the Amendment to Title III, Community Protection, Chapter 3 – Traffic Code</w:t>
      </w:r>
    </w:p>
    <w:p w:rsidR="001C223D" w:rsidRPr="00B026E3" w:rsidRDefault="001C223D" w:rsidP="001C223D">
      <w:pPr>
        <w:pStyle w:val="ListParagraph"/>
        <w:numPr>
          <w:ilvl w:val="0"/>
          <w:numId w:val="1"/>
        </w:numPr>
      </w:pPr>
      <w:r>
        <w:t>Motion to Close Public Hearing.</w:t>
      </w:r>
    </w:p>
    <w:p w:rsidR="001C223D" w:rsidRDefault="001C223D" w:rsidP="001C223D">
      <w:pPr>
        <w:rPr>
          <w:rFonts w:ascii="Times New Roman" w:hAnsi="Times New Roman" w:cs="Times New Roman"/>
        </w:rPr>
      </w:pPr>
    </w:p>
    <w:p w:rsidR="001C223D" w:rsidRDefault="001C223D" w:rsidP="001C2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1C223D" w:rsidRDefault="001C223D" w:rsidP="001C2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the Regular Council Meeting</w:t>
      </w:r>
    </w:p>
    <w:p w:rsidR="001C223D" w:rsidRDefault="001C223D" w:rsidP="001C2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1C223D" w:rsidRDefault="001C223D" w:rsidP="001C223D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1C223D" w:rsidRDefault="001C223D" w:rsidP="001C2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1C223D" w:rsidRPr="008E0214" w:rsidRDefault="001C223D" w:rsidP="001C223D">
      <w:pPr>
        <w:pStyle w:val="ListParagraph"/>
        <w:numPr>
          <w:ilvl w:val="0"/>
          <w:numId w:val="1"/>
        </w:numPr>
      </w:pPr>
      <w:r w:rsidRPr="008E0214">
        <w:t>Motion to approve the consent agenda</w:t>
      </w:r>
      <w:r>
        <w:t>:</w:t>
      </w:r>
    </w:p>
    <w:p w:rsidR="001C223D" w:rsidRPr="009A0C6F" w:rsidRDefault="001C223D" w:rsidP="001C223D">
      <w:pPr>
        <w:pStyle w:val="ListParagraph"/>
        <w:numPr>
          <w:ilvl w:val="0"/>
          <w:numId w:val="2"/>
        </w:numPr>
        <w:rPr>
          <w:b/>
        </w:rPr>
      </w:pPr>
      <w:r>
        <w:t>Minutes from and 6/</w:t>
      </w:r>
      <w:r w:rsidR="00AD3875">
        <w:t>25</w:t>
      </w:r>
      <w:r>
        <w:t>/24</w:t>
      </w:r>
    </w:p>
    <w:p w:rsidR="001C223D" w:rsidRPr="009A0C6F" w:rsidRDefault="001C223D" w:rsidP="001C223D">
      <w:pPr>
        <w:pStyle w:val="ListParagraph"/>
        <w:numPr>
          <w:ilvl w:val="0"/>
          <w:numId w:val="2"/>
        </w:numPr>
      </w:pPr>
      <w:r w:rsidRPr="009A0C6F">
        <w:t xml:space="preserve">Claims for </w:t>
      </w:r>
      <w:r>
        <w:t>Ju</w:t>
      </w:r>
      <w:r w:rsidR="00F55AC5">
        <w:t>ly</w:t>
      </w:r>
    </w:p>
    <w:p w:rsidR="001C223D" w:rsidRPr="00F55AC5" w:rsidRDefault="001C223D" w:rsidP="001C223D">
      <w:pPr>
        <w:pStyle w:val="ListParagraph"/>
        <w:numPr>
          <w:ilvl w:val="0"/>
          <w:numId w:val="2"/>
        </w:numPr>
        <w:rPr>
          <w:b/>
        </w:rPr>
      </w:pPr>
      <w:r>
        <w:t xml:space="preserve">Place on file the Financial Statements and Expenditure and Revenue Report for </w:t>
      </w:r>
      <w:r w:rsidR="00F55AC5">
        <w:t>June</w:t>
      </w:r>
      <w:r>
        <w:t xml:space="preserve"> </w:t>
      </w:r>
    </w:p>
    <w:p w:rsidR="00F55AC5" w:rsidRPr="002705BE" w:rsidRDefault="00822FAC" w:rsidP="001C223D">
      <w:pPr>
        <w:pStyle w:val="ListParagraph"/>
        <w:numPr>
          <w:ilvl w:val="0"/>
          <w:numId w:val="2"/>
        </w:numPr>
        <w:rPr>
          <w:b/>
        </w:rPr>
      </w:pPr>
      <w:r>
        <w:t>Resolution #1337, Jackson County Hazard Mitigation Plan</w:t>
      </w:r>
    </w:p>
    <w:p w:rsidR="001C223D" w:rsidRDefault="001C223D" w:rsidP="001C2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1C223D" w:rsidRDefault="001C223D" w:rsidP="001C223D">
      <w:pPr>
        <w:pStyle w:val="ListParagraph"/>
        <w:numPr>
          <w:ilvl w:val="0"/>
          <w:numId w:val="1"/>
        </w:numPr>
      </w:pPr>
      <w:r>
        <w:t>Discussion and possible motion to approve Ordinance 5-2024, Amendment for Title III, Community Protection, Chapter 3 – Traffic Code</w:t>
      </w:r>
    </w:p>
    <w:p w:rsidR="001C223D" w:rsidRDefault="001C223D" w:rsidP="001C223D">
      <w:pPr>
        <w:pStyle w:val="ListParagraph"/>
        <w:numPr>
          <w:ilvl w:val="0"/>
          <w:numId w:val="1"/>
        </w:numPr>
      </w:pPr>
      <w:r>
        <w:t>Motion to waive the 2</w:t>
      </w:r>
      <w:r w:rsidRPr="00D6541C">
        <w:rPr>
          <w:vertAlign w:val="superscript"/>
        </w:rPr>
        <w:t>nd</w:t>
      </w:r>
      <w:r>
        <w:t xml:space="preserve"> and 3</w:t>
      </w:r>
      <w:r w:rsidRPr="00D6541C">
        <w:rPr>
          <w:vertAlign w:val="superscript"/>
        </w:rPr>
        <w:t>rd</w:t>
      </w:r>
      <w:r>
        <w:t xml:space="preserve"> readings of Ordinance 5-2024</w:t>
      </w:r>
    </w:p>
    <w:p w:rsidR="003B59BE" w:rsidRDefault="003B59BE" w:rsidP="001C223D">
      <w:pPr>
        <w:pStyle w:val="ListParagraph"/>
        <w:numPr>
          <w:ilvl w:val="0"/>
          <w:numId w:val="1"/>
        </w:numPr>
      </w:pPr>
      <w:r>
        <w:t>Discussion and possible motion to approve a building permit for Barry Huebner, 816 Elk Street</w:t>
      </w:r>
    </w:p>
    <w:p w:rsidR="006C72ED" w:rsidRDefault="00E325C7" w:rsidP="001C223D">
      <w:pPr>
        <w:pStyle w:val="ListParagraph"/>
        <w:numPr>
          <w:ilvl w:val="0"/>
          <w:numId w:val="1"/>
        </w:numPr>
      </w:pPr>
      <w:r>
        <w:t xml:space="preserve">Discussion and possible motion regarding the </w:t>
      </w:r>
      <w:r w:rsidR="006C72ED">
        <w:t>VFW</w:t>
      </w:r>
      <w:r>
        <w:t xml:space="preserve"> Veterans Memorial proposal</w:t>
      </w:r>
      <w:bookmarkStart w:id="0" w:name="_GoBack"/>
      <w:bookmarkEnd w:id="0"/>
    </w:p>
    <w:p w:rsidR="006C72ED" w:rsidRDefault="006C72ED" w:rsidP="001C223D">
      <w:pPr>
        <w:pStyle w:val="ListParagraph"/>
        <w:numPr>
          <w:ilvl w:val="0"/>
          <w:numId w:val="1"/>
        </w:numPr>
      </w:pPr>
      <w:r>
        <w:t>Discussion and possible motion regarding use of Travis Woodhurst boat</w:t>
      </w:r>
    </w:p>
    <w:p w:rsidR="00794120" w:rsidRDefault="00794120" w:rsidP="001C223D">
      <w:pPr>
        <w:pStyle w:val="ListParagraph"/>
        <w:numPr>
          <w:ilvl w:val="0"/>
          <w:numId w:val="1"/>
        </w:numPr>
      </w:pPr>
      <w:r>
        <w:t>Discussion and possible motion to approve a special fence permit for Doug Horst, 316 River</w:t>
      </w:r>
    </w:p>
    <w:p w:rsidR="00794120" w:rsidRDefault="00794120" w:rsidP="001C223D">
      <w:pPr>
        <w:pStyle w:val="ListParagraph"/>
        <w:numPr>
          <w:ilvl w:val="0"/>
          <w:numId w:val="1"/>
        </w:numPr>
      </w:pPr>
      <w:r>
        <w:t>Discussion and possible motion to approve a special building permit for Barry, Huebner, 816 Elk Street</w:t>
      </w:r>
    </w:p>
    <w:p w:rsidR="00107D69" w:rsidRDefault="00107D69" w:rsidP="001C223D">
      <w:pPr>
        <w:pStyle w:val="ListParagraph"/>
        <w:numPr>
          <w:ilvl w:val="0"/>
          <w:numId w:val="1"/>
        </w:numPr>
      </w:pPr>
      <w:r>
        <w:t>Discussion and possible motion to approve the Godwin CD150 FST Unit Upgrade</w:t>
      </w:r>
    </w:p>
    <w:p w:rsidR="00822FAC" w:rsidRDefault="00822FAC" w:rsidP="00822FAC">
      <w:pPr>
        <w:pStyle w:val="ListParagraph"/>
      </w:pPr>
    </w:p>
    <w:p w:rsidR="001C223D" w:rsidRDefault="001C223D" w:rsidP="001C223D">
      <w:pPr>
        <w:pStyle w:val="ListParagraph"/>
      </w:pPr>
    </w:p>
    <w:p w:rsidR="001C223D" w:rsidRPr="003627A7" w:rsidRDefault="001C223D" w:rsidP="001C223D">
      <w:pPr>
        <w:rPr>
          <w:rFonts w:ascii="Times New Roman" w:hAnsi="Times New Roman" w:cs="Times New Roman"/>
          <w:b/>
        </w:rPr>
      </w:pPr>
      <w:r w:rsidRPr="003627A7">
        <w:rPr>
          <w:rFonts w:ascii="Times New Roman" w:hAnsi="Times New Roman" w:cs="Times New Roman"/>
          <w:b/>
        </w:rPr>
        <w:t>POLICE ITEMS</w:t>
      </w:r>
    </w:p>
    <w:p w:rsidR="001C223D" w:rsidRDefault="001C223D" w:rsidP="001C223D">
      <w:pPr>
        <w:pStyle w:val="ListParagraph"/>
        <w:numPr>
          <w:ilvl w:val="0"/>
          <w:numId w:val="1"/>
        </w:numPr>
      </w:pPr>
      <w:r>
        <w:t>Police report</w:t>
      </w:r>
    </w:p>
    <w:p w:rsidR="001437DE" w:rsidRDefault="001437DE" w:rsidP="001C223D">
      <w:pPr>
        <w:pStyle w:val="ListParagraph"/>
        <w:numPr>
          <w:ilvl w:val="0"/>
          <w:numId w:val="1"/>
        </w:numPr>
      </w:pPr>
      <w:r>
        <w:t>Discussion and possible motion regarding 210 Bank/516 Pearl</w:t>
      </w:r>
    </w:p>
    <w:p w:rsidR="001437DE" w:rsidRDefault="001437DE" w:rsidP="001C223D">
      <w:pPr>
        <w:pStyle w:val="ListParagraph"/>
        <w:numPr>
          <w:ilvl w:val="0"/>
          <w:numId w:val="1"/>
        </w:numPr>
      </w:pPr>
      <w:r>
        <w:t>Discussion and possible motion regarding 1005 Elk</w:t>
      </w:r>
    </w:p>
    <w:p w:rsidR="001437DE" w:rsidRDefault="001437DE" w:rsidP="001C223D">
      <w:pPr>
        <w:pStyle w:val="ListParagraph"/>
        <w:numPr>
          <w:ilvl w:val="0"/>
          <w:numId w:val="1"/>
        </w:numPr>
      </w:pPr>
      <w:r>
        <w:t>Discussion and possible motion regarding Joe Robertson’s property</w:t>
      </w:r>
    </w:p>
    <w:p w:rsidR="001C223D" w:rsidRDefault="001C223D" w:rsidP="001C223D">
      <w:pPr>
        <w:ind w:left="360"/>
      </w:pPr>
    </w:p>
    <w:p w:rsidR="001C223D" w:rsidRPr="00687A7D" w:rsidRDefault="001C223D" w:rsidP="001C223D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C223D" w:rsidRPr="00687A7D" w:rsidRDefault="001C223D" w:rsidP="001C223D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1C223D" w:rsidRPr="00687A7D" w:rsidRDefault="001C223D" w:rsidP="001C223D">
      <w:pPr>
        <w:rPr>
          <w:rFonts w:ascii="Times New Roman" w:hAnsi="Times New Roman" w:cs="Times New Roman"/>
          <w:sz w:val="24"/>
          <w:szCs w:val="24"/>
        </w:rPr>
      </w:pPr>
    </w:p>
    <w:p w:rsidR="001C223D" w:rsidRDefault="001C223D" w:rsidP="001C223D"/>
    <w:p w:rsidR="001C223D" w:rsidRDefault="001C223D" w:rsidP="001C223D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1C223D" w:rsidRDefault="001C223D" w:rsidP="001C223D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:rsidR="001C223D" w:rsidRDefault="001C223D" w:rsidP="001C223D"/>
    <w:p w:rsidR="001C223D" w:rsidRDefault="001C223D" w:rsidP="001C223D"/>
    <w:p w:rsidR="001C223D" w:rsidRDefault="001C223D" w:rsidP="001C223D"/>
    <w:p w:rsidR="001C223D" w:rsidRDefault="001C223D" w:rsidP="001C223D"/>
    <w:p w:rsidR="00BA09AB" w:rsidRDefault="00BA09AB"/>
    <w:sectPr w:rsidR="00BA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C0B8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71F"/>
    <w:multiLevelType w:val="hybridMultilevel"/>
    <w:tmpl w:val="729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3D"/>
    <w:rsid w:val="00107D69"/>
    <w:rsid w:val="001437DE"/>
    <w:rsid w:val="001C223D"/>
    <w:rsid w:val="001C3E53"/>
    <w:rsid w:val="003B59BE"/>
    <w:rsid w:val="006C72ED"/>
    <w:rsid w:val="00794120"/>
    <w:rsid w:val="00822FAC"/>
    <w:rsid w:val="00AD3875"/>
    <w:rsid w:val="00BA09AB"/>
    <w:rsid w:val="00E325C7"/>
    <w:rsid w:val="00F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B4FC"/>
  <w15:chartTrackingRefBased/>
  <w15:docId w15:val="{85FC29E8-67CF-47DF-AF09-E9B4A56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3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2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10</cp:revision>
  <dcterms:created xsi:type="dcterms:W3CDTF">2024-06-07T12:16:00Z</dcterms:created>
  <dcterms:modified xsi:type="dcterms:W3CDTF">2024-07-18T14:05:00Z</dcterms:modified>
</cp:coreProperties>
</file>